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B39B" w14:textId="1125B0F3" w:rsidR="001547E9" w:rsidRDefault="001547E9" w:rsidP="001547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What Happened?</w:t>
      </w:r>
    </w:p>
    <w:p w14:paraId="6E02092E" w14:textId="4553227E" w:rsidR="001547E9" w:rsidRDefault="001547E9" w:rsidP="001547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Restart – Week 1</w:t>
      </w:r>
    </w:p>
    <w:p w14:paraId="13A7F735" w14:textId="77777777" w:rsidR="001547E9" w:rsidRDefault="001547E9" w:rsidP="001547E9">
      <w:pPr>
        <w:spacing w:after="0"/>
        <w:rPr>
          <w:sz w:val="28"/>
          <w:szCs w:val="28"/>
        </w:rPr>
      </w:pPr>
    </w:p>
    <w:p w14:paraId="2625CDF2" w14:textId="76FEF847" w:rsidR="001547E9" w:rsidRDefault="001547E9" w:rsidP="001547E9">
      <w:pPr>
        <w:spacing w:after="0"/>
        <w:rPr>
          <w:sz w:val="28"/>
          <w:szCs w:val="28"/>
        </w:rPr>
      </w:pPr>
      <w:r w:rsidRPr="001547E9">
        <w:rPr>
          <w:sz w:val="28"/>
          <w:szCs w:val="28"/>
        </w:rPr>
        <w:t xml:space="preserve">INTRODUCTION </w:t>
      </w:r>
    </w:p>
    <w:p w14:paraId="3750CE80" w14:textId="77777777" w:rsidR="001547E9" w:rsidRDefault="001547E9" w:rsidP="001547E9">
      <w:pPr>
        <w:spacing w:after="0"/>
        <w:rPr>
          <w:sz w:val="28"/>
          <w:szCs w:val="28"/>
        </w:rPr>
      </w:pPr>
      <w:r w:rsidRPr="001547E9">
        <w:rPr>
          <w:sz w:val="28"/>
          <w:szCs w:val="28"/>
        </w:rPr>
        <w:t>You've had to restart a few things in life.  You painted, but the color was wrong.  Late in your Junior year of college you realized your major was all wrong.  Your career hit a dead end.  What you started wasn't working so you had to restart and head in a different direction.  But what if it's your faith that hasn't fared well in the difficulties of life?  Can faith be restarted?</w:t>
      </w:r>
    </w:p>
    <w:p w14:paraId="7C7DA36A" w14:textId="77777777" w:rsidR="001547E9" w:rsidRDefault="001547E9" w:rsidP="001547E9">
      <w:pPr>
        <w:spacing w:after="0"/>
        <w:rPr>
          <w:sz w:val="28"/>
          <w:szCs w:val="28"/>
        </w:rPr>
      </w:pPr>
    </w:p>
    <w:p w14:paraId="3A167F4E" w14:textId="320ECA8F" w:rsidR="001547E9" w:rsidRPr="001547E9" w:rsidRDefault="001547E9" w:rsidP="001547E9">
      <w:pPr>
        <w:spacing w:after="0"/>
        <w:rPr>
          <w:sz w:val="28"/>
          <w:szCs w:val="28"/>
        </w:rPr>
      </w:pPr>
      <w:r w:rsidRPr="001547E9">
        <w:rPr>
          <w:sz w:val="28"/>
          <w:szCs w:val="28"/>
        </w:rPr>
        <w:t xml:space="preserve">DISCUSSION QUESTIONS  </w:t>
      </w:r>
    </w:p>
    <w:p w14:paraId="0C1E9966" w14:textId="6C2E88E8" w:rsidR="001547E9" w:rsidRPr="001547E9" w:rsidRDefault="001547E9" w:rsidP="001547E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547E9">
        <w:rPr>
          <w:sz w:val="28"/>
          <w:szCs w:val="28"/>
        </w:rPr>
        <w:t>When you think about God’s involvement with the world, what are three words that come to mind?</w:t>
      </w:r>
    </w:p>
    <w:p w14:paraId="0CEF8B2A" w14:textId="3FBBFCF9" w:rsidR="001547E9" w:rsidRPr="001547E9" w:rsidRDefault="001547E9" w:rsidP="001547E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547E9">
        <w:rPr>
          <w:sz w:val="28"/>
          <w:szCs w:val="28"/>
        </w:rPr>
        <w:t>What one thing do you most associate with Jesus?</w:t>
      </w:r>
    </w:p>
    <w:p w14:paraId="5CBA8B12" w14:textId="1DF6DA83" w:rsidR="001547E9" w:rsidRPr="001547E9" w:rsidRDefault="001547E9" w:rsidP="001547E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547E9">
        <w:rPr>
          <w:sz w:val="28"/>
          <w:szCs w:val="28"/>
        </w:rPr>
        <w:t>Talk about a story, person, or experience that has influenced the way you look at God.</w:t>
      </w:r>
    </w:p>
    <w:p w14:paraId="7B760FF2" w14:textId="58E9E923" w:rsidR="001547E9" w:rsidRPr="001547E9" w:rsidRDefault="001547E9" w:rsidP="001547E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547E9">
        <w:rPr>
          <w:sz w:val="28"/>
          <w:szCs w:val="28"/>
        </w:rPr>
        <w:t>Share about a time when you realized that life was bigger than just you. How did that experience change the direction of your life?</w:t>
      </w:r>
    </w:p>
    <w:p w14:paraId="7B4EB205" w14:textId="79C95164" w:rsidR="001547E9" w:rsidRPr="001547E9" w:rsidRDefault="001547E9" w:rsidP="001547E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547E9">
        <w:rPr>
          <w:sz w:val="28"/>
          <w:szCs w:val="28"/>
        </w:rPr>
        <w:t>How and when did your faith journey get started?</w:t>
      </w:r>
    </w:p>
    <w:p w14:paraId="15105471" w14:textId="489B7453" w:rsidR="001547E9" w:rsidRPr="001547E9" w:rsidRDefault="001547E9" w:rsidP="001547E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547E9">
        <w:rPr>
          <w:sz w:val="28"/>
          <w:szCs w:val="28"/>
        </w:rPr>
        <w:t>How would you currently describe your perspective on faith?</w:t>
      </w:r>
    </w:p>
    <w:p w14:paraId="5D2DD5D8" w14:textId="77777777" w:rsidR="001547E9" w:rsidRDefault="001547E9" w:rsidP="001547E9">
      <w:pPr>
        <w:spacing w:after="0"/>
        <w:rPr>
          <w:sz w:val="28"/>
          <w:szCs w:val="28"/>
        </w:rPr>
      </w:pPr>
    </w:p>
    <w:p w14:paraId="61CDA7DC" w14:textId="77777777" w:rsidR="001547E9" w:rsidRDefault="001547E9" w:rsidP="001547E9">
      <w:pPr>
        <w:spacing w:after="0"/>
        <w:rPr>
          <w:sz w:val="28"/>
          <w:szCs w:val="28"/>
        </w:rPr>
      </w:pPr>
      <w:r w:rsidRPr="001547E9">
        <w:rPr>
          <w:sz w:val="28"/>
          <w:szCs w:val="28"/>
        </w:rPr>
        <w:t xml:space="preserve">MOVING FORWARD </w:t>
      </w:r>
    </w:p>
    <w:p w14:paraId="2E8438CF" w14:textId="1BBD17A0" w:rsidR="001547E9" w:rsidRPr="001547E9" w:rsidRDefault="001547E9" w:rsidP="001547E9">
      <w:pPr>
        <w:spacing w:after="0"/>
        <w:rPr>
          <w:sz w:val="28"/>
          <w:szCs w:val="28"/>
        </w:rPr>
      </w:pPr>
      <w:r w:rsidRPr="001547E9">
        <w:rPr>
          <w:sz w:val="28"/>
          <w:szCs w:val="28"/>
        </w:rPr>
        <w:t xml:space="preserve">God did something outrageous in this outrageous world he created. He wants you to know about it because it has personal implications for you. The </w:t>
      </w:r>
      <w:r>
        <w:rPr>
          <w:sz w:val="28"/>
          <w:szCs w:val="28"/>
        </w:rPr>
        <w:t>place to begin</w:t>
      </w:r>
      <w:r w:rsidRPr="001547E9">
        <w:rPr>
          <w:sz w:val="28"/>
          <w:szCs w:val="28"/>
        </w:rPr>
        <w:t xml:space="preserve"> for adult faith is not a Bible Story. It’s not even the Bible. It’s a question: “Who is this Jesus?”</w:t>
      </w:r>
    </w:p>
    <w:p w14:paraId="21843B29" w14:textId="5236BB26" w:rsidR="001547E9" w:rsidRPr="001547E9" w:rsidRDefault="001547E9" w:rsidP="001547E9">
      <w:pPr>
        <w:spacing w:after="0"/>
        <w:rPr>
          <w:sz w:val="28"/>
          <w:szCs w:val="28"/>
        </w:rPr>
      </w:pPr>
      <w:r w:rsidRPr="001547E9">
        <w:rPr>
          <w:sz w:val="28"/>
          <w:szCs w:val="28"/>
        </w:rPr>
        <w:t xml:space="preserve">The </w:t>
      </w:r>
      <w:r>
        <w:rPr>
          <w:sz w:val="28"/>
          <w:szCs w:val="28"/>
        </w:rPr>
        <w:t>place to begin an</w:t>
      </w:r>
      <w:r w:rsidRPr="001547E9">
        <w:rPr>
          <w:sz w:val="28"/>
          <w:szCs w:val="28"/>
        </w:rPr>
        <w:t xml:space="preserve"> adult faith is a person. Jesus came to remove the mystery, to make what was previously unknown, known. Jesus came to bring light to a dark world.</w:t>
      </w:r>
    </w:p>
    <w:p w14:paraId="2F49128D" w14:textId="77777777" w:rsidR="001547E9" w:rsidRDefault="001547E9" w:rsidP="001547E9">
      <w:pPr>
        <w:spacing w:after="0"/>
        <w:rPr>
          <w:sz w:val="28"/>
          <w:szCs w:val="28"/>
        </w:rPr>
      </w:pPr>
    </w:p>
    <w:p w14:paraId="7DD1DC57" w14:textId="77777777" w:rsidR="001547E9" w:rsidRDefault="001547E9" w:rsidP="001547E9">
      <w:pPr>
        <w:spacing w:after="0"/>
        <w:rPr>
          <w:sz w:val="28"/>
          <w:szCs w:val="28"/>
        </w:rPr>
      </w:pPr>
      <w:r w:rsidRPr="001547E9">
        <w:rPr>
          <w:sz w:val="28"/>
          <w:szCs w:val="28"/>
        </w:rPr>
        <w:t>CHANGING YOUR MIND</w:t>
      </w:r>
    </w:p>
    <w:p w14:paraId="68DE6531" w14:textId="21596705" w:rsidR="00E8504E" w:rsidRPr="00E02739" w:rsidRDefault="001547E9" w:rsidP="001547E9">
      <w:pPr>
        <w:spacing w:after="0"/>
        <w:rPr>
          <w:sz w:val="28"/>
          <w:szCs w:val="28"/>
        </w:rPr>
      </w:pPr>
      <w:r w:rsidRPr="001547E9">
        <w:rPr>
          <w:sz w:val="28"/>
          <w:szCs w:val="28"/>
        </w:rPr>
        <w:t xml:space="preserve"> “I have come into the world as a light, so that no one who believes in me should stay in darkness.” John 12:46</w:t>
      </w:r>
    </w:p>
    <w:sectPr w:rsidR="00E8504E" w:rsidRPr="00E0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6518B"/>
    <w:multiLevelType w:val="hybridMultilevel"/>
    <w:tmpl w:val="3B48C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4C4807"/>
    <w:multiLevelType w:val="hybridMultilevel"/>
    <w:tmpl w:val="F2ECD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E9"/>
    <w:rsid w:val="001547E9"/>
    <w:rsid w:val="00E02739"/>
    <w:rsid w:val="00E8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A11D"/>
  <w15:chartTrackingRefBased/>
  <w15:docId w15:val="{4DEAE4D8-6D97-4A7D-9A63-F7E336CF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r\Documents\Custom%20Office%20Templates\Personal%20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Docs</Template>
  <TotalTime>7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Steven Longley</cp:lastModifiedBy>
  <cp:revision>1</cp:revision>
  <dcterms:created xsi:type="dcterms:W3CDTF">2020-04-13T11:22:00Z</dcterms:created>
  <dcterms:modified xsi:type="dcterms:W3CDTF">2020-04-13T11:29:00Z</dcterms:modified>
</cp:coreProperties>
</file>